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74" w:rsidRDefault="00BE04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№</w:t>
      </w:r>
      <w:r w:rsidR="00B236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</w:t>
      </w:r>
    </w:p>
    <w:p w:rsidR="00515474" w:rsidRDefault="00BE049A">
      <w:pPr>
        <w:tabs>
          <w:tab w:val="left" w:pos="0"/>
        </w:tabs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холодного водоснабжения и водоотведения</w:t>
      </w:r>
    </w:p>
    <w:p w:rsidR="00515474" w:rsidRDefault="00515474">
      <w:pPr>
        <w:jc w:val="center"/>
        <w:rPr>
          <w:rFonts w:ascii="Times New Roman" w:hAnsi="Times New Roman"/>
          <w:bCs/>
          <w:sz w:val="22"/>
          <w:szCs w:val="22"/>
        </w:rPr>
      </w:pPr>
    </w:p>
    <w:p w:rsidR="00515474" w:rsidRDefault="00BE049A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г. Ярославль                                                                                                     «___» ___________  2013</w:t>
      </w:r>
      <w:r w:rsidR="00B23615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5474" w:rsidRDefault="00BE049A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515474" w:rsidRDefault="00515474">
      <w:pPr>
        <w:rPr>
          <w:rFonts w:ascii="Times New Roman" w:hAnsi="Times New Roman"/>
          <w:bCs/>
          <w:sz w:val="22"/>
          <w:szCs w:val="22"/>
        </w:rPr>
      </w:pPr>
    </w:p>
    <w:p w:rsidR="00515474" w:rsidRDefault="009A6D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</w:t>
      </w:r>
      <w:r w:rsidR="004F0A67">
        <w:rPr>
          <w:rFonts w:ascii="Times New Roman" w:hAnsi="Times New Roman"/>
          <w:b/>
          <w:sz w:val="22"/>
          <w:szCs w:val="22"/>
        </w:rPr>
        <w:t>__________________</w:t>
      </w:r>
      <w:r w:rsidR="00BE049A">
        <w:rPr>
          <w:rFonts w:ascii="Times New Roman" w:hAnsi="Times New Roman"/>
          <w:b/>
          <w:sz w:val="22"/>
          <w:szCs w:val="22"/>
        </w:rPr>
        <w:t xml:space="preserve">, </w:t>
      </w:r>
      <w:r w:rsidR="00BE049A">
        <w:rPr>
          <w:rFonts w:ascii="Times New Roman" w:hAnsi="Times New Roman"/>
          <w:sz w:val="22"/>
          <w:szCs w:val="22"/>
        </w:rPr>
        <w:t xml:space="preserve">именуемое в дальнейшем «Организация водопроводно-канализационного хозяйства», в лице </w:t>
      </w:r>
      <w:r>
        <w:rPr>
          <w:rFonts w:ascii="Times New Roman" w:hAnsi="Times New Roman"/>
          <w:sz w:val="22"/>
          <w:szCs w:val="22"/>
        </w:rPr>
        <w:t>_______________</w:t>
      </w:r>
      <w:r w:rsidR="00BE049A">
        <w:rPr>
          <w:rFonts w:ascii="Times New Roman" w:hAnsi="Times New Roman"/>
          <w:sz w:val="22"/>
          <w:szCs w:val="22"/>
        </w:rPr>
        <w:t xml:space="preserve">, действующего на основании </w:t>
      </w:r>
      <w:r>
        <w:rPr>
          <w:rFonts w:ascii="Times New Roman" w:hAnsi="Times New Roman"/>
          <w:sz w:val="22"/>
          <w:szCs w:val="22"/>
        </w:rPr>
        <w:t>_________</w:t>
      </w:r>
      <w:r w:rsidR="00BE049A">
        <w:rPr>
          <w:rFonts w:ascii="Times New Roman" w:hAnsi="Times New Roman"/>
          <w:sz w:val="22"/>
          <w:szCs w:val="22"/>
        </w:rPr>
        <w:t>, с одной стороны, и ______________________________________________________________(дата рождения______________, паспорт: серия_________, №_____________дата выдачи_______________), именуемый в дальнейшем «Потребитель»,</w:t>
      </w:r>
      <w:r w:rsidR="00BE049A">
        <w:rPr>
          <w:rFonts w:ascii="Times New Roman" w:hAnsi="Times New Roman"/>
          <w:b/>
          <w:sz w:val="22"/>
          <w:szCs w:val="22"/>
        </w:rPr>
        <w:t xml:space="preserve"> </w:t>
      </w:r>
      <w:r w:rsidR="00BE049A">
        <w:rPr>
          <w:rFonts w:ascii="Times New Roman" w:hAnsi="Times New Roman"/>
          <w:sz w:val="22"/>
          <w:szCs w:val="22"/>
        </w:rPr>
        <w:t>с другой стороны, заключили настоящий договор о нижеследующем:</w:t>
      </w:r>
    </w:p>
    <w:p w:rsidR="00515474" w:rsidRDefault="00515474">
      <w:pPr>
        <w:jc w:val="both"/>
        <w:rPr>
          <w:rFonts w:ascii="Times New Roman" w:hAnsi="Times New Roman"/>
          <w:sz w:val="22"/>
          <w:szCs w:val="22"/>
        </w:rPr>
      </w:pPr>
    </w:p>
    <w:p w:rsidR="00515474" w:rsidRDefault="00BE049A">
      <w:pPr>
        <w:numPr>
          <w:ilvl w:val="0"/>
          <w:numId w:val="1"/>
        </w:numPr>
        <w:tabs>
          <w:tab w:val="left" w:pos="720"/>
          <w:tab w:val="left" w:pos="1080"/>
        </w:tabs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15474" w:rsidRDefault="00515474">
      <w:pPr>
        <w:ind w:left="720"/>
        <w:jc w:val="center"/>
        <w:rPr>
          <w:rFonts w:ascii="Times New Roman" w:hAnsi="Times New Roman"/>
          <w:sz w:val="22"/>
          <w:szCs w:val="22"/>
        </w:rPr>
      </w:pPr>
    </w:p>
    <w:p w:rsidR="00515474" w:rsidRDefault="00BE049A" w:rsidP="007F7D1C">
      <w:pPr>
        <w:tabs>
          <w:tab w:val="left" w:pos="900"/>
          <w:tab w:val="left" w:pos="1080"/>
        </w:tabs>
        <w:autoSpaceDE w:val="0"/>
        <w:spacing w:line="100" w:lineRule="atLeast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1.1. По настоящему договору Организация водопроводно-канализационного хозяйства (далее - Организация), осуществляющая холодное водоснабжение и водоотведение, обязуется:</w:t>
      </w:r>
    </w:p>
    <w:p w:rsidR="00515474" w:rsidRDefault="00BE049A" w:rsidP="007F7D1C">
      <w:pPr>
        <w:tabs>
          <w:tab w:val="left" w:pos="900"/>
          <w:tab w:val="left" w:pos="1080"/>
        </w:tabs>
        <w:autoSpaceDE w:val="0"/>
        <w:spacing w:line="100" w:lineRule="atLeast"/>
        <w:ind w:firstLine="567"/>
        <w:jc w:val="both"/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подавать Потребителю через присоединенную водопроводную сеть из централизованных систем холодного водоснабжения, на границе систем водоснабжения, принадлежащих Организации, холодную питьевую воду (далее – холодную воду) установленного качества, в необходимом Потребителю объеме, </w:t>
      </w:r>
      <w:r>
        <w:rPr>
          <w:rFonts w:ascii="Times New Roman" w:eastAsia="Arial" w:hAnsi="Times New Roman" w:cs="Arial"/>
          <w:sz w:val="22"/>
          <w:szCs w:val="22"/>
        </w:rPr>
        <w:t>в пределах технической возможности инженерных систем, с использованием которых осуществляется подача холодной воды Потребителю.</w:t>
      </w:r>
    </w:p>
    <w:p w:rsidR="00515474" w:rsidRDefault="00BE049A" w:rsidP="007F7D1C">
      <w:pPr>
        <w:tabs>
          <w:tab w:val="left" w:pos="900"/>
          <w:tab w:val="left" w:pos="1080"/>
        </w:tabs>
        <w:autoSpaceDE w:val="0"/>
        <w:spacing w:line="100" w:lineRule="atLeast"/>
        <w:ind w:firstLine="567"/>
        <w:jc w:val="both"/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>- о</w:t>
      </w:r>
      <w:r>
        <w:rPr>
          <w:rFonts w:ascii="Times New Roman" w:hAnsi="Times New Roman"/>
          <w:sz w:val="22"/>
          <w:szCs w:val="22"/>
        </w:rPr>
        <w:t xml:space="preserve">существлять прием сточных вод от Потребителя через присоединенную канализационную сеть в централизованную систему канализации, на границе систем канализации, принадлежащих Организации и обеспечивать их транспортировку и сброс в водный объект </w:t>
      </w:r>
      <w:r>
        <w:rPr>
          <w:rFonts w:ascii="Times New Roman" w:eastAsia="Arial" w:hAnsi="Times New Roman" w:cs="Arial"/>
          <w:sz w:val="22"/>
          <w:szCs w:val="22"/>
        </w:rPr>
        <w:t>в пределах технической возможности инженерных систем, с использованием которых осуществляется прием сточных вод от Потребителя.</w:t>
      </w:r>
    </w:p>
    <w:p w:rsidR="00515474" w:rsidRDefault="00BE049A" w:rsidP="007F7D1C">
      <w:pPr>
        <w:tabs>
          <w:tab w:val="left" w:pos="900"/>
          <w:tab w:val="left" w:pos="1080"/>
        </w:tabs>
        <w:autoSpaceDE w:val="0"/>
        <w:spacing w:line="100" w:lineRule="atLeast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 xml:space="preserve">1.2. По настоящему договору Потребитель обязуется </w:t>
      </w:r>
      <w:r>
        <w:rPr>
          <w:rFonts w:ascii="Times New Roman" w:hAnsi="Times New Roman"/>
          <w:sz w:val="22"/>
          <w:szCs w:val="22"/>
        </w:rPr>
        <w:t>оплачивать принятую холодную воду и сброшенные сточные воды, в сроки, порядке и размере, определенные в настоящем договоре,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:rsidR="00515474" w:rsidRDefault="00BE049A" w:rsidP="007F7D1C">
      <w:pPr>
        <w:tabs>
          <w:tab w:val="left" w:pos="900"/>
          <w:tab w:val="left" w:pos="1080"/>
        </w:tabs>
        <w:autoSpaceDE w:val="0"/>
        <w:spacing w:line="100" w:lineRule="atLeast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 Граница раздела эксплуатационной ответственности Потребителя и Организации по водопроводным и канализационным сетям, определяется по принадлежности данных сетей.</w:t>
      </w:r>
    </w:p>
    <w:p w:rsidR="00515474" w:rsidRDefault="00BE049A" w:rsidP="007F7D1C">
      <w:pPr>
        <w:tabs>
          <w:tab w:val="left" w:pos="900"/>
          <w:tab w:val="left" w:pos="1080"/>
        </w:tabs>
        <w:autoSpaceDE w:val="0"/>
        <w:spacing w:line="100" w:lineRule="atLeast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1.4. Качество подаваемой питьевой воды должно соответствовать требованиям законодательства РФ в области обеспечения санитарно-эпидемиологического благополучия населения. Показатели качества холодной воды, а также  допустимые перерывы в подаче холодной воды и приему сточных вод определяются действующим законодательством РФ в сфере водоснабжения и водоотведения.</w:t>
      </w:r>
    </w:p>
    <w:p w:rsidR="00515474" w:rsidRDefault="00515474" w:rsidP="007F7D1C">
      <w:pPr>
        <w:tabs>
          <w:tab w:val="left" w:pos="45"/>
          <w:tab w:val="left" w:pos="1500"/>
          <w:tab w:val="left" w:pos="1725"/>
        </w:tabs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15474" w:rsidRDefault="00BE049A">
      <w:pPr>
        <w:tabs>
          <w:tab w:val="left" w:pos="45"/>
          <w:tab w:val="left" w:pos="1500"/>
          <w:tab w:val="left" w:pos="1725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АДРЕС ОБЪЕКТА ВОДОПОТРЕБЛЕНИЯ И ВОДООТВЕДЕНИЯ</w:t>
      </w:r>
    </w:p>
    <w:p w:rsidR="00515474" w:rsidRDefault="00515474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6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51"/>
        <w:gridCol w:w="3561"/>
      </w:tblGrid>
      <w:tr w:rsidR="00912AAA" w:rsidTr="00912AAA">
        <w:tc>
          <w:tcPr>
            <w:tcW w:w="6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2AAA" w:rsidRDefault="00912AAA" w:rsidP="00BD487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 жилого дома</w:t>
            </w: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AA" w:rsidRPr="00912AAA" w:rsidRDefault="00912AAA" w:rsidP="00BD4875">
            <w:pPr>
              <w:jc w:val="center"/>
            </w:pPr>
            <w:r w:rsidRPr="00912AAA">
              <w:t>Количество лиц, постоянно проживающих в жилом помещении</w:t>
            </w:r>
          </w:p>
        </w:tc>
      </w:tr>
      <w:tr w:rsidR="00912AAA" w:rsidTr="006D67F8">
        <w:tc>
          <w:tcPr>
            <w:tcW w:w="6051" w:type="dxa"/>
            <w:tcBorders>
              <w:left w:val="single" w:sz="1" w:space="0" w:color="000000"/>
              <w:bottom w:val="single" w:sz="1" w:space="0" w:color="000000"/>
            </w:tcBorders>
          </w:tcPr>
          <w:p w:rsidR="00912AAA" w:rsidRDefault="00912AAA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AA" w:rsidRDefault="00912AAA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15474" w:rsidRDefault="00515474">
      <w:pPr>
        <w:jc w:val="center"/>
      </w:pPr>
    </w:p>
    <w:p w:rsidR="00515474" w:rsidRDefault="00BE049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ПРАВА И ОБЯЗАННОСТИ ОРГАНИЗАЦИИ</w:t>
      </w:r>
    </w:p>
    <w:p w:rsidR="00515474" w:rsidRDefault="00515474">
      <w:pPr>
        <w:jc w:val="both"/>
        <w:rPr>
          <w:rFonts w:ascii="Times New Roman" w:hAnsi="Times New Roman"/>
          <w:sz w:val="22"/>
          <w:szCs w:val="22"/>
        </w:rPr>
      </w:pPr>
    </w:p>
    <w:p w:rsidR="00515474" w:rsidRDefault="00BE049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3.1. Организация обязана:</w:t>
      </w:r>
    </w:p>
    <w:p w:rsidR="00515474" w:rsidRDefault="00BE049A" w:rsidP="007F7D1C">
      <w:pPr>
        <w:ind w:firstLine="567"/>
        <w:jc w:val="both"/>
        <w:rPr>
          <w:rFonts w:ascii="Times New Roman" w:eastAsia="Arial CYR" w:hAnsi="Times New Roman" w:cs="Arial CYR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3.1.1.</w:t>
      </w:r>
      <w:r>
        <w:rPr>
          <w:rFonts w:ascii="Times New Roman" w:eastAsia="Arial" w:hAnsi="Times New Roman" w:cs="Arial"/>
          <w:sz w:val="22"/>
          <w:szCs w:val="22"/>
        </w:rPr>
        <w:t xml:space="preserve"> Оказывать Потребителю услуги, указанные в п.1.1. настоящего договора (далее по тексту услуги) </w:t>
      </w:r>
      <w:r>
        <w:rPr>
          <w:rFonts w:ascii="Times New Roman" w:eastAsia="Arial CYR" w:hAnsi="Times New Roman" w:cs="Arial CYR"/>
          <w:sz w:val="22"/>
          <w:szCs w:val="22"/>
        </w:rPr>
        <w:t xml:space="preserve">в необходимых потребителю объемах в пределах технической возможности инженерных систем, с использованием которых осуществляется предоставление услуг. При этом техническое состояние водоводов, присоединенных к сетям водоснабжения и канализации Организации, внутридомовых инженерных систем и внутриквартирного оборудования должно соответствовать установленным требованиям и готово для предоставления услуг. Приблизительный объем оказания услуг соответствует утвержденным в установленном порядке нормативам потребления коммунальных услуг по водоснабжению и водоотведению. 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3.1.2. Оказывать   услуги   в    соответствии   с требованиями - поставлять воду надлежащего качества и потребительских свойств, безопасных  для здоровья людей. </w:t>
      </w:r>
    </w:p>
    <w:p w:rsidR="00515474" w:rsidRDefault="00BE049A" w:rsidP="007F7D1C">
      <w:pPr>
        <w:ind w:firstLine="567"/>
        <w:jc w:val="both"/>
        <w:rPr>
          <w:rFonts w:ascii="Times New Roman" w:eastAsia="Arial CYR" w:hAnsi="Times New Roman" w:cs="Arial CYR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3.1.3. Принимать от Потребителя сточные воды (в том числе загрязняющие вещества), за исключением сточных вод (в том числе загрязняющих веществ) запрещенных </w:t>
      </w:r>
      <w:r>
        <w:rPr>
          <w:rFonts w:ascii="Times New Roman" w:eastAsia="Arial CYR" w:hAnsi="Times New Roman" w:cs="Arial CYR"/>
          <w:sz w:val="22"/>
          <w:szCs w:val="22"/>
        </w:rPr>
        <w:t xml:space="preserve"> к сбросу в систему канализации в соответствии с нормативными правовыми актами в сфере водоснабжения и водоотведения.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eastAsia="Arial CYR" w:hAnsi="Times New Roman" w:cs="Arial CYR"/>
          <w:sz w:val="22"/>
          <w:szCs w:val="22"/>
        </w:rPr>
      </w:pPr>
      <w:r>
        <w:rPr>
          <w:rFonts w:ascii="Times New Roman" w:eastAsia="Arial CYR" w:hAnsi="Times New Roman" w:cs="Arial CYR"/>
          <w:sz w:val="22"/>
          <w:szCs w:val="22"/>
        </w:rPr>
        <w:t>3.1.4. Оказывать услуги непрерывно за исключением случаев, предусмотренных законодательством РФ.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eastAsia="Arial CYR" w:hAnsi="Times New Roman" w:cs="Arial CYR"/>
          <w:sz w:val="22"/>
          <w:szCs w:val="22"/>
        </w:rPr>
        <w:t xml:space="preserve">3.1.5. </w:t>
      </w:r>
      <w:r>
        <w:rPr>
          <w:rFonts w:ascii="Times New Roman" w:hAnsi="Times New Roman" w:cs="Arial"/>
          <w:sz w:val="22"/>
          <w:szCs w:val="22"/>
        </w:rPr>
        <w:t>Производить в установленном законодательства РФ порядке расчет размера платы за оказанные Организацией и при наличии оснований производить перерасчет размера платы за услуги, в том числе в связи с предоставлением услуг ненадлежащего качества и (или) с перерывами, превышающими допустимую продолжительность, за период временного отсутствия Потребителя в занимаемом жилом помещении.</w:t>
      </w:r>
    </w:p>
    <w:p w:rsidR="00515474" w:rsidRDefault="00BE049A" w:rsidP="007F7D1C">
      <w:pPr>
        <w:autoSpaceDE w:val="0"/>
        <w:ind w:firstLine="567"/>
        <w:jc w:val="both"/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 xml:space="preserve">3.1.6. Производить непосредственно при обращении Потребителя проверку правильности исчисления предъявленного Потребителю к уплате размера платы за услуги, задолженности или переплаты Потребителя за коммунальные услуги, правильности начисления Потребителю неустоек (штрафов, пеней) и по результатам проверки выдавать потребителю документы, содержащие правильно начисленные платежи. 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3.1.7. При наличии </w:t>
      </w:r>
      <w:r w:rsidR="001251B9">
        <w:rPr>
          <w:rFonts w:ascii="Times New Roman" w:hAnsi="Times New Roman" w:cs="Arial"/>
          <w:sz w:val="22"/>
          <w:szCs w:val="22"/>
        </w:rPr>
        <w:t xml:space="preserve">индивидуального </w:t>
      </w:r>
      <w:r>
        <w:rPr>
          <w:rFonts w:ascii="Times New Roman" w:hAnsi="Times New Roman" w:cs="Arial"/>
          <w:sz w:val="22"/>
          <w:szCs w:val="22"/>
        </w:rPr>
        <w:t>прибора учета холодной воды (сточных вод) ежемесячно снимать показания такого прибора учета и заносить полученные показания в журнал учета показаний приборов учета, обеспечивать сохранность информации о показаниях приборов учета в течение не менее 3 лет.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3.1.8. Принимать от Потребителей показания </w:t>
      </w:r>
      <w:r w:rsidR="001251B9">
        <w:rPr>
          <w:rFonts w:ascii="Times New Roman" w:hAnsi="Times New Roman" w:cs="Arial"/>
          <w:sz w:val="22"/>
          <w:szCs w:val="22"/>
        </w:rPr>
        <w:t xml:space="preserve">индивидуальных </w:t>
      </w:r>
      <w:r>
        <w:rPr>
          <w:rFonts w:ascii="Times New Roman" w:hAnsi="Times New Roman" w:cs="Arial"/>
          <w:sz w:val="22"/>
          <w:szCs w:val="22"/>
        </w:rPr>
        <w:t xml:space="preserve">приборов учета холодной воды (сточных вод), в том числе способами,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услуги, а также проводить проверки состояния указанных приборов учета и </w:t>
      </w:r>
      <w:r w:rsidR="001251B9">
        <w:rPr>
          <w:rFonts w:ascii="Times New Roman" w:hAnsi="Times New Roman" w:cs="Arial"/>
          <w:sz w:val="22"/>
          <w:szCs w:val="22"/>
        </w:rPr>
        <w:t>достоверности</w:t>
      </w:r>
      <w:r>
        <w:rPr>
          <w:rFonts w:ascii="Times New Roman" w:hAnsi="Times New Roman" w:cs="Arial"/>
          <w:sz w:val="22"/>
          <w:szCs w:val="22"/>
        </w:rPr>
        <w:t xml:space="preserve"> предоставленных Потребителями сведений об их показаниях.</w:t>
      </w:r>
    </w:p>
    <w:p w:rsidR="00515474" w:rsidRDefault="00BE049A" w:rsidP="007F7D1C">
      <w:pPr>
        <w:autoSpaceDE w:val="0"/>
        <w:ind w:firstLine="567"/>
        <w:jc w:val="both"/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>3.1.9. Принимать в порядке и сроки, которые установлены законодательством РФ, сообщения Потребителей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3.1.10. Не создавать препятствий Потребителю в реализации его права на установку индивидуального</w:t>
      </w:r>
      <w:r w:rsidR="001251B9">
        <w:rPr>
          <w:rFonts w:ascii="Times New Roman" w:hAnsi="Times New Roman" w:cs="Arial"/>
          <w:sz w:val="22"/>
          <w:szCs w:val="22"/>
        </w:rPr>
        <w:t xml:space="preserve"> </w:t>
      </w:r>
      <w:r>
        <w:rPr>
          <w:rFonts w:ascii="Times New Roman" w:hAnsi="Times New Roman" w:cs="Arial"/>
          <w:sz w:val="22"/>
          <w:szCs w:val="22"/>
        </w:rPr>
        <w:t xml:space="preserve">прибора учета холодной воды (сточных вод), соответствующего требованиям законодательства РФ об обеспечении единства измерений. </w:t>
      </w:r>
    </w:p>
    <w:p w:rsidR="00515474" w:rsidRPr="001251B9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3.1.</w:t>
      </w:r>
      <w:r w:rsidRPr="001251B9">
        <w:rPr>
          <w:rFonts w:ascii="Times New Roman" w:hAnsi="Times New Roman" w:cs="Arial"/>
          <w:sz w:val="22"/>
          <w:szCs w:val="22"/>
        </w:rPr>
        <w:t>11. Осуществлять по заявлению Потребителя ввод в эксплуатацию установленного индивидуального прибора учета воды (сточных вод), соответствующего законодательству РФ об обеспечении единства измерений, не позднее месяца, следующего за датой его установки, а также приступить к осуществлению расчетов размера платы за услуги исходя из показаний введенных в эксплуатацию приборов учета, начиная с 1-го числа месяца, следующего за месяцем ввода прибора учета в эксплуатацию.</w:t>
      </w:r>
    </w:p>
    <w:p w:rsidR="00515474" w:rsidRPr="001251B9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 w:rsidRPr="001251B9">
        <w:rPr>
          <w:rFonts w:ascii="Times New Roman" w:hAnsi="Times New Roman" w:cs="Arial"/>
          <w:sz w:val="22"/>
          <w:szCs w:val="22"/>
        </w:rPr>
        <w:t>3.1.12. Осуществлять расчет мер социальной поддержки по оплате услуг, предоставленных Потребителю в соответствии с законодательством РФ (в случае предоставления таких мер).</w:t>
      </w:r>
    </w:p>
    <w:p w:rsidR="00515474" w:rsidRPr="001251B9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 w:rsidRPr="001251B9">
        <w:rPr>
          <w:rFonts w:ascii="Times New Roman" w:hAnsi="Times New Roman" w:cs="Arial"/>
          <w:sz w:val="22"/>
          <w:szCs w:val="22"/>
        </w:rPr>
        <w:t>3.1.13. Доставлять Потребителю счета-квитанции (почтовый ящик по адресу оказания услуг).</w:t>
      </w:r>
    </w:p>
    <w:p w:rsidR="00515474" w:rsidRDefault="00BE049A" w:rsidP="007F7D1C">
      <w:pPr>
        <w:autoSpaceDE w:val="0"/>
        <w:ind w:firstLine="567"/>
        <w:jc w:val="both"/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 xml:space="preserve">3.1.14. Нести иные обязанности, предусмотренные законодательством РФ Федерации.  </w:t>
      </w:r>
    </w:p>
    <w:p w:rsidR="00515474" w:rsidRDefault="00BE049A">
      <w:pPr>
        <w:pStyle w:val="ConsPlusDocList"/>
        <w:jc w:val="both"/>
        <w:rPr>
          <w:rFonts w:ascii="Times New Roman" w:hAnsi="Times New Roman" w:cs="Arial"/>
          <w:b/>
          <w:bCs/>
          <w:sz w:val="22"/>
          <w:szCs w:val="22"/>
        </w:rPr>
      </w:pPr>
      <w:r>
        <w:rPr>
          <w:rFonts w:ascii="Times New Roman" w:hAnsi="Times New Roman" w:cs="Arial"/>
          <w:b/>
          <w:bCs/>
          <w:sz w:val="22"/>
          <w:szCs w:val="22"/>
        </w:rPr>
        <w:t>3.2. Организация имеет право: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3.2.1. Требовать от Потребителя внесения платы за оказанные услуги, а также уплаты неустоек (штрафов, пеней).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3.2.2. Требовать допуска представителей Организации в занимаемое Потребителем жилое или нежилое помещение в заранее согласованное с Потребителем время  не чаще 1 раза в 3 месяца. 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3.2.3 Осуществлять не чаще 1 раза в 3 месяца проверку правильности снятия Потребителем показаний индивидуальных приборов учета (распределителей), проверку состояния таких приборов учета.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3.2.4. Приостанавливать или ограничивать в порядке, установленном законодательством РФ оказание Потребителю услуг.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3.2.5. Привлекать на основании соответствующего договора, содержащего условие об обеспечении требований законодательства РФ о защите персональных данных, организацию или индивидуального предпринимателя: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lastRenderedPageBreak/>
        <w:t>-для снятия показаний индивидуальных приборов учета воды (сточных вод).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-для доставки платежных документов потребителям;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-для начисления платы за коммунальные услуги и подготовки доставки платежных документов Потребителям;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3.2.6. Осуществлять иные права, предусмотренные законодательством РФ. </w:t>
      </w:r>
    </w:p>
    <w:p w:rsidR="00515474" w:rsidRDefault="00BE049A">
      <w:pPr>
        <w:jc w:val="both"/>
        <w:rPr>
          <w:rFonts w:ascii="Times New Roman" w:eastAsia="Arial" w:hAnsi="Times New Roman" w:cs="Arial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3.3. </w:t>
      </w:r>
      <w:r>
        <w:rPr>
          <w:rFonts w:ascii="Times New Roman" w:eastAsia="Arial" w:hAnsi="Times New Roman" w:cs="Arial"/>
          <w:b/>
          <w:bCs/>
          <w:sz w:val="22"/>
          <w:szCs w:val="22"/>
        </w:rPr>
        <w:t>Потребитель обязан: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3.3.1. При обнаружении неисправностей, повреждений индивидуального прибора учета или распределителей, нарушения целостности их пломб немедленно сообщать об этом Организации.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3.3.2. При наличии индивидуального прибора учета ежемесячно снимать его показания в период с 23-го по 25-е число текущего месяца и передавать полученные показания Организации или уполномоченному ей лицу.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3.3.3. В целях учета потребленных коммунальных услуг использовать индивидуальные приборы учета воды (сточных вод), распределители утвержденного типа, соответствующие требованиям законодательства РФ об обеспечении единства измерений и прошедшие поверку.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3.3.4. Обеспечивать проведение поверок установленных индивидуальных приборов учета в сроки, установленные технической документацией на прибор учета воды (сточных вод), предварительно проинформировав Организацию о планируемой дате снятия прибора учета для осуществления его поверки и дате установления прибора учета по итогам проведения его поверки. 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3.3.5. Допускать представителей Организации в жилые или нежилые помещения для проверки состояния индивидуальных</w:t>
      </w:r>
      <w:r w:rsidR="0053328A">
        <w:rPr>
          <w:rFonts w:ascii="Times New Roman" w:hAnsi="Times New Roman" w:cs="Arial"/>
          <w:sz w:val="22"/>
          <w:szCs w:val="22"/>
        </w:rPr>
        <w:t xml:space="preserve"> </w:t>
      </w:r>
      <w:r>
        <w:rPr>
          <w:rFonts w:ascii="Times New Roman" w:hAnsi="Times New Roman" w:cs="Arial"/>
          <w:sz w:val="22"/>
          <w:szCs w:val="22"/>
        </w:rPr>
        <w:t>приборов учета воды (сточных вод) и распределителей, факта их наличия или отсутствия, а также достоверности переданных Потребителем Организации сведений о показаниях таких приборов учета и распределителей в заранее согласованное время.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3.3.6. Письменно информировать Организацию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прибором учета.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3.3.7. Оплачивать услуги, оказанные Организацией на условиях и в порядке, установленном настоящим договором в размере 100% от начисленных  Организацией денежных средств </w:t>
      </w:r>
      <w:r>
        <w:rPr>
          <w:rFonts w:ascii="Times New Roman" w:eastAsia="Arial CYR" w:hAnsi="Times New Roman" w:cs="Arial CYR"/>
          <w:sz w:val="22"/>
          <w:szCs w:val="22"/>
        </w:rPr>
        <w:t>до 10-го числа месяца, следующего за истекшим расчетным периодом</w:t>
      </w:r>
      <w:r>
        <w:rPr>
          <w:rFonts w:ascii="Times New Roman" w:hAnsi="Times New Roman" w:cs="Arial"/>
          <w:sz w:val="22"/>
          <w:szCs w:val="22"/>
        </w:rPr>
        <w:t>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3.3.8. Нести иные обязанности, предусмотренные законодательством РФ. </w:t>
      </w:r>
    </w:p>
    <w:p w:rsidR="00515474" w:rsidRDefault="00BE049A">
      <w:pPr>
        <w:jc w:val="both"/>
        <w:rPr>
          <w:rFonts w:ascii="Times New Roman" w:eastAsia="Arial" w:hAnsi="Times New Roman" w:cs="Arial"/>
          <w:b/>
          <w:bCs/>
          <w:sz w:val="22"/>
          <w:szCs w:val="22"/>
        </w:rPr>
      </w:pPr>
      <w:r>
        <w:rPr>
          <w:rFonts w:ascii="Times New Roman" w:eastAsia="Arial" w:hAnsi="Times New Roman" w:cs="Arial"/>
          <w:b/>
          <w:bCs/>
          <w:sz w:val="22"/>
          <w:szCs w:val="22"/>
        </w:rPr>
        <w:t>3.4. Потребитель имеет право: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3.4.1. Получать в необходимых объемах холодную воду и сбрасывать сточные воды.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3.4.2. Получать от Организации сведения о правильности исчисления предъявленного Потребителю к уплате размера платы за оказанные Организацией услуги, наличии (отсутствии) задолженности или переплаты потребителя за коммунальные услуги, наличии оснований и правильности начисления Организацией Потребителю неустоек (штрафов, пеней).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3.4.3. Требовать от Организации проведения проверок качества оказанных услуг, оформления и предоставления акта проверки, акта об устранении выявленных недостатков.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3.4.4. Требовать в случаях и порядке, которые установлены законодательством РФ, изменения размера платы за оказанные Потребителем услуги при предоставлении услуг ненадлежащего качества и (или) с перерывами, превышающими установленную продолжительность, а также за период временного отсутствия Потребителя в занимаемом жилом помещении.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3.4.5 Принимать решение об установке индивидуального прибора учета, соответствующего требованиям законодательства РФ об обеспечении единства измерений.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3.4.6. Требовать от Организации совершения действий по вводу в эксплуатацию установленного индивидуального прибора учета, соответствующего требованиям законодательства РФ об обеспечении единства измерений, не позднее месяца, следующего за днем его установки, а также требовать осуществления расчетов размера платы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3.4.7. Осуществлять иные права, предусмотренные законодательством РФ. </w:t>
      </w:r>
    </w:p>
    <w:p w:rsidR="00515474" w:rsidRDefault="00BE049A">
      <w:pPr>
        <w:pStyle w:val="ConsPlusDocList"/>
        <w:jc w:val="both"/>
        <w:rPr>
          <w:rFonts w:ascii="Times New Roman" w:hAnsi="Times New Roman" w:cs="Arial"/>
          <w:b/>
          <w:bCs/>
          <w:sz w:val="22"/>
          <w:szCs w:val="22"/>
        </w:rPr>
      </w:pPr>
      <w:r>
        <w:rPr>
          <w:rFonts w:ascii="Times New Roman" w:hAnsi="Times New Roman" w:cs="Arial"/>
          <w:b/>
          <w:bCs/>
          <w:sz w:val="22"/>
          <w:szCs w:val="22"/>
        </w:rPr>
        <w:t>3.5. Потребитель не вправе: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3.5.1. Использовать бытовые машины (приборы, оборудование), мощность подключения которых превышает максимально допустимые нагрузки, исходя из технических характеристик внутридомовых инженерных систем и доведенные до сведения Потребителей.</w:t>
      </w:r>
    </w:p>
    <w:p w:rsidR="00515474" w:rsidRDefault="004828DF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3.5.2</w:t>
      </w:r>
      <w:r w:rsidR="00BE049A">
        <w:rPr>
          <w:rFonts w:ascii="Times New Roman" w:hAnsi="Times New Roman" w:cs="Arial"/>
          <w:sz w:val="22"/>
          <w:szCs w:val="22"/>
        </w:rPr>
        <w:t>. Самовольно нарушать пломбы на приборах учета воды (сточных вод) и в местах их подключения (крепления), демонтировать приборы учета и осуществлять несанкционированное вмешательство в работу указанных приборов учета.</w:t>
      </w:r>
    </w:p>
    <w:p w:rsidR="00515474" w:rsidRDefault="004828DF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lastRenderedPageBreak/>
        <w:t>3.5.3.</w:t>
      </w:r>
      <w:r w:rsidR="00BE049A">
        <w:rPr>
          <w:rFonts w:ascii="Times New Roman" w:hAnsi="Times New Roman" w:cs="Arial"/>
          <w:sz w:val="22"/>
          <w:szCs w:val="22"/>
        </w:rPr>
        <w:t xml:space="preserve"> Несанкционированно подключать оборудование Потребителя к внутридомовым инженерным системам холодного водоснабжения и канализации или к централизованным сетям холодного водоснабжения и канализации напрямую или в обход приборов учета воды (сточных вод).</w:t>
      </w:r>
    </w:p>
    <w:p w:rsidR="00515474" w:rsidRDefault="00515474">
      <w:pPr>
        <w:jc w:val="both"/>
        <w:rPr>
          <w:rFonts w:ascii="Times New Roman" w:hAnsi="Times New Roman"/>
          <w:sz w:val="22"/>
          <w:szCs w:val="22"/>
        </w:rPr>
      </w:pPr>
    </w:p>
    <w:p w:rsidR="00515474" w:rsidRDefault="00BE049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РАСЧЕТ РАЗМЕРА ПЛАТЫ ЗА УСЛУГИ И ПОРЯДОК ВНЕСЕНИЯ ПЛАТЫ ЗА УСЛУГИ</w:t>
      </w:r>
    </w:p>
    <w:p w:rsidR="00515474" w:rsidRDefault="00515474">
      <w:pPr>
        <w:jc w:val="both"/>
        <w:rPr>
          <w:rFonts w:ascii="Times New Roman" w:hAnsi="Times New Roman"/>
          <w:sz w:val="22"/>
          <w:szCs w:val="22"/>
        </w:rPr>
      </w:pPr>
    </w:p>
    <w:p w:rsidR="00515474" w:rsidRDefault="00BE049A" w:rsidP="007F7D1C">
      <w:pPr>
        <w:ind w:firstLine="567"/>
        <w:jc w:val="both"/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Р</w:t>
      </w:r>
      <w:r>
        <w:rPr>
          <w:rFonts w:ascii="Times New Roman" w:eastAsia="Arial" w:hAnsi="Times New Roman" w:cs="Arial"/>
          <w:sz w:val="22"/>
          <w:szCs w:val="22"/>
        </w:rPr>
        <w:t>асчет размера платы за услуги, оказанные Организацией</w:t>
      </w:r>
      <w:r w:rsidR="007F7D1C">
        <w:rPr>
          <w:rFonts w:ascii="Times New Roman" w:eastAsia="Arial" w:hAnsi="Times New Roman" w:cs="Arial"/>
          <w:sz w:val="22"/>
          <w:szCs w:val="22"/>
        </w:rPr>
        <w:t>,</w:t>
      </w:r>
      <w:r>
        <w:rPr>
          <w:rFonts w:ascii="Times New Roman" w:eastAsia="Arial" w:hAnsi="Times New Roman" w:cs="Arial"/>
          <w:sz w:val="22"/>
          <w:szCs w:val="22"/>
        </w:rPr>
        <w:t xml:space="preserve"> производится в порядке, установленном законодательством РФ.</w:t>
      </w:r>
    </w:p>
    <w:p w:rsidR="00515474" w:rsidRDefault="00BE049A" w:rsidP="007F7D1C">
      <w:pPr>
        <w:ind w:firstLine="567"/>
        <w:jc w:val="both"/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>4.2. Расчетный период устанавливается равным одному календарному месяцу.</w:t>
      </w:r>
    </w:p>
    <w:p w:rsidR="00515474" w:rsidRDefault="00BE049A" w:rsidP="007F7D1C">
      <w:pPr>
        <w:ind w:firstLine="567"/>
        <w:jc w:val="both"/>
        <w:rPr>
          <w:rFonts w:ascii="Times New Roman" w:eastAsia="Arial CYR" w:hAnsi="Times New Roman" w:cs="Arial CYR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 xml:space="preserve">4.3. </w:t>
      </w:r>
      <w:r>
        <w:rPr>
          <w:rFonts w:ascii="Times New Roman" w:hAnsi="Times New Roman" w:cs="Times New Roman"/>
          <w:sz w:val="22"/>
          <w:szCs w:val="22"/>
        </w:rPr>
        <w:t>Количество полученной Потребителем холодной и горячей воды определяется</w:t>
      </w:r>
      <w:r>
        <w:rPr>
          <w:rFonts w:ascii="Times New Roman" w:eastAsia="Arial CYR" w:hAnsi="Times New Roman" w:cs="Arial CYR"/>
          <w:sz w:val="22"/>
          <w:szCs w:val="22"/>
        </w:rPr>
        <w:t xml:space="preserve"> в соответствии с нормативными правовыми актами в сфере водоснабжения исходя из: показаний приборов учета холодной питьевой воды, нормативов потребления коммунальных услуг по водоснабжению и водоотведению, иных оснований. </w:t>
      </w:r>
    </w:p>
    <w:p w:rsidR="00515474" w:rsidRDefault="00BE049A" w:rsidP="007F7D1C">
      <w:pPr>
        <w:ind w:firstLine="567"/>
        <w:jc w:val="both"/>
        <w:rPr>
          <w:rFonts w:ascii="Times New Roman" w:eastAsia="Arial CYR" w:hAnsi="Times New Roman" w:cs="Arial CYR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4.4. Количество сточных вод, сброшенных Потребителем, </w:t>
      </w:r>
      <w:r>
        <w:rPr>
          <w:rFonts w:ascii="Times New Roman" w:hAnsi="Times New Roman" w:cs="Times New Roman"/>
          <w:sz w:val="22"/>
          <w:szCs w:val="22"/>
        </w:rPr>
        <w:t>определяется</w:t>
      </w:r>
      <w:r>
        <w:rPr>
          <w:rFonts w:ascii="Times New Roman" w:eastAsia="Arial CYR" w:hAnsi="Times New Roman" w:cs="Arial CYR"/>
          <w:sz w:val="22"/>
          <w:szCs w:val="22"/>
        </w:rPr>
        <w:t xml:space="preserve"> в соответствии с нормативными правовыми актами в сфере водоотведения исходя из: показаний приборов учета сточных вод; показаний приборов учета холодной питьевой воды, показаний приборов учета горячей воды, нормативов потребления коммунальных услуг по водоснабжению и водоотведению, иных оснований.   </w:t>
      </w:r>
    </w:p>
    <w:p w:rsidR="00515474" w:rsidRDefault="00BE049A" w:rsidP="007F7D1C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4.5. На момент заключения договора жилой дом и помещения Потребителя оснащены следующими приборами учета: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64"/>
        <w:gridCol w:w="1399"/>
        <w:gridCol w:w="1169"/>
        <w:gridCol w:w="941"/>
        <w:gridCol w:w="1360"/>
        <w:gridCol w:w="1576"/>
        <w:gridCol w:w="1529"/>
      </w:tblGrid>
      <w:tr w:rsidR="00515474" w:rsidTr="004828DF"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5474" w:rsidRDefault="00BE049A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Наименование прибора учета холодной воды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5474" w:rsidRDefault="00BE049A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измеряемого ресурса </w:t>
            </w:r>
          </w:p>
        </w:tc>
        <w:tc>
          <w:tcPr>
            <w:tcW w:w="1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5474" w:rsidRDefault="00BE049A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Марка прибора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5474" w:rsidRDefault="00BE049A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Номер прибора</w:t>
            </w:r>
          </w:p>
        </w:tc>
        <w:tc>
          <w:tcPr>
            <w:tcW w:w="1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5474" w:rsidRDefault="00BE049A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Место установки прибора учета</w:t>
            </w:r>
          </w:p>
        </w:tc>
        <w:tc>
          <w:tcPr>
            <w:tcW w:w="1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5474" w:rsidRDefault="00BE049A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Дата приемки прибора учета в эксплуатацию</w:t>
            </w: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474" w:rsidRDefault="00BE049A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Установленный срок поверки прибора учета</w:t>
            </w:r>
          </w:p>
        </w:tc>
      </w:tr>
      <w:tr w:rsidR="00515474" w:rsidTr="004828DF">
        <w:tc>
          <w:tcPr>
            <w:tcW w:w="16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5474" w:rsidRDefault="004828DF" w:rsidP="004828DF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Индивидуальный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</w:tcPr>
          <w:p w:rsidR="00515474" w:rsidRDefault="00BE049A">
            <w:pPr>
              <w:pStyle w:val="a9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холодная вода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</w:tcPr>
          <w:p w:rsidR="00515474" w:rsidRDefault="00515474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</w:tcPr>
          <w:p w:rsidR="00515474" w:rsidRDefault="00515474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</w:tcPr>
          <w:p w:rsidR="00515474" w:rsidRDefault="00515474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515474" w:rsidRDefault="00515474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474" w:rsidRDefault="00515474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15474" w:rsidTr="004828DF">
        <w:tc>
          <w:tcPr>
            <w:tcW w:w="166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15474" w:rsidRDefault="00515474">
            <w:pPr>
              <w:snapToGrid w:val="0"/>
            </w:pP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</w:tcPr>
          <w:p w:rsidR="00515474" w:rsidRDefault="00BE049A">
            <w:pPr>
              <w:pStyle w:val="a9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горячая вода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</w:tcPr>
          <w:p w:rsidR="00515474" w:rsidRDefault="00515474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</w:tcPr>
          <w:p w:rsidR="00515474" w:rsidRDefault="00515474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</w:tcPr>
          <w:p w:rsidR="00515474" w:rsidRDefault="00515474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515474" w:rsidRDefault="00515474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474" w:rsidRDefault="00515474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15474" w:rsidTr="004828DF">
        <w:tc>
          <w:tcPr>
            <w:tcW w:w="166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15474" w:rsidRDefault="00515474">
            <w:pPr>
              <w:snapToGrid w:val="0"/>
            </w:pP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</w:tcPr>
          <w:p w:rsidR="00515474" w:rsidRDefault="00BE049A">
            <w:pPr>
              <w:pStyle w:val="a9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сточные воды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</w:tcPr>
          <w:p w:rsidR="00515474" w:rsidRDefault="00515474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</w:tcBorders>
          </w:tcPr>
          <w:p w:rsidR="00515474" w:rsidRDefault="00515474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</w:tcPr>
          <w:p w:rsidR="00515474" w:rsidRDefault="00515474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515474" w:rsidRDefault="00515474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474" w:rsidRDefault="00515474">
            <w:pPr>
              <w:pStyle w:val="a9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4.6. Размер платы за услуги, оказанные Организацией</w:t>
      </w:r>
      <w:r w:rsidR="007F7D1C">
        <w:rPr>
          <w:rFonts w:ascii="Times New Roman" w:hAnsi="Times New Roman" w:cs="Arial"/>
          <w:sz w:val="22"/>
          <w:szCs w:val="22"/>
        </w:rPr>
        <w:t>,</w:t>
      </w:r>
      <w:r>
        <w:rPr>
          <w:rFonts w:ascii="Times New Roman" w:hAnsi="Times New Roman" w:cs="Arial"/>
          <w:sz w:val="22"/>
          <w:szCs w:val="22"/>
        </w:rPr>
        <w:t xml:space="preserve"> рассчитывается по тарифам (ценам), установленным Организации в порядке, определенном законодательством РФ о государственном регулировании цен (тарифов).</w:t>
      </w:r>
    </w:p>
    <w:p w:rsidR="00515474" w:rsidRDefault="004828DF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4.7</w:t>
      </w:r>
      <w:r w:rsidR="00BE049A">
        <w:rPr>
          <w:rFonts w:ascii="Times New Roman" w:hAnsi="Times New Roman" w:cs="Arial"/>
          <w:sz w:val="22"/>
          <w:szCs w:val="22"/>
        </w:rPr>
        <w:t>. Плата за услуги, оказанные Организацией, вносится Потребителем Организации либо действующему по его поручению платежному агенту или банковскому платежному агенту.</w:t>
      </w:r>
    </w:p>
    <w:p w:rsidR="00515474" w:rsidRDefault="004828DF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4.8</w:t>
      </w:r>
      <w:r w:rsidR="00BE049A">
        <w:rPr>
          <w:rFonts w:ascii="Times New Roman" w:hAnsi="Times New Roman" w:cs="Arial"/>
          <w:sz w:val="22"/>
          <w:szCs w:val="22"/>
        </w:rPr>
        <w:t xml:space="preserve">. Плата за услуги, оказанные Организацией, вносится ежемесячно до 10-го числа месяца, следующего за истекшим расчетным периодом. Платёж считается произведённым, если денежные средства Потребителя поступили на расчётный счёт Организации. </w:t>
      </w:r>
    </w:p>
    <w:p w:rsidR="00515474" w:rsidRDefault="004828DF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4.9</w:t>
      </w:r>
      <w:r w:rsidR="00BE049A">
        <w:rPr>
          <w:rFonts w:ascii="Times New Roman" w:hAnsi="Times New Roman" w:cs="Arial"/>
          <w:sz w:val="22"/>
          <w:szCs w:val="22"/>
        </w:rPr>
        <w:t xml:space="preserve">. Плата за услуги, оказанные Организацией, вносится на основании платежных документов, представляемых Потребителю Организацией. </w:t>
      </w:r>
    </w:p>
    <w:p w:rsidR="00515474" w:rsidRDefault="00515474">
      <w:pPr>
        <w:pStyle w:val="ConsPlusDocList"/>
        <w:ind w:firstLine="540"/>
        <w:jc w:val="both"/>
        <w:rPr>
          <w:rFonts w:ascii="Times New Roman" w:hAnsi="Times New Roman"/>
          <w:b/>
          <w:sz w:val="22"/>
          <w:szCs w:val="22"/>
        </w:rPr>
      </w:pPr>
    </w:p>
    <w:p w:rsidR="00515474" w:rsidRDefault="00BE049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515474" w:rsidRDefault="00515474">
      <w:pPr>
        <w:jc w:val="both"/>
        <w:rPr>
          <w:rFonts w:ascii="Times New Roman" w:hAnsi="Times New Roman"/>
          <w:b/>
          <w:sz w:val="22"/>
          <w:szCs w:val="22"/>
        </w:rPr>
      </w:pPr>
    </w:p>
    <w:p w:rsidR="00515474" w:rsidRDefault="00BE049A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5.1. Ответственность Организации:</w:t>
      </w:r>
    </w:p>
    <w:p w:rsidR="00515474" w:rsidRDefault="00BE049A" w:rsidP="007F7D1C">
      <w:pPr>
        <w:ind w:firstLine="567"/>
        <w:jc w:val="both"/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5.1.1. Организация</w:t>
      </w:r>
      <w:r>
        <w:rPr>
          <w:rFonts w:ascii="Times New Roman" w:eastAsia="Arial" w:hAnsi="Times New Roman" w:cs="Arial"/>
          <w:sz w:val="22"/>
          <w:szCs w:val="22"/>
        </w:rPr>
        <w:t xml:space="preserve"> несет установленную законодательством Российской Федерации административную, уголовную или гражданско-правовую ответственность за: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- нарушение качества предоставления потребителю услуг;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- вред, причиненный жизни, здоровью и имуществу потребителя вследствие нарушения качества предоставления услуг, вследствие непредоставления Потребителю полной и достоверной информации о предоставляемых услугах;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- убытки, причиненные потребителю в результате нарушения Организацией прав Потребителей, в том числе в результате договора, содержащего условия, ущемляющие права потребителя. 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- моральный вред (физические или нравственные страдания), причиненный Потребителю вследствие нарушения Организацией прав потребителей, предусмотренных законодательством РФ в сфере водоснабжения и водоотведения.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5.1.2. Организация, допустившая нарушение качества предоставления услуги вследствие предоставления Потребителю коммунальной услуги ненадлежащего качества и (или) с перерывами, превышающими установленную продолжительность, обязана произвести в соответствии с законодательством РФ перерасчет Потребителю размера платы за такую услугу в сторону ее уменьшения вплоть до полного освобождения Потребителя от оплаты такой услуги.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lastRenderedPageBreak/>
        <w:t xml:space="preserve">5.1.3. Организация освобождается от ответственности за нарушение качества предоставления услуг, если докажет, что такое нарушение произошло вследствие обстоятельств непреодолимой силы или по вине Потребителя, а также по иным основаниям, предусмотренным законодательством РФ. </w:t>
      </w:r>
    </w:p>
    <w:p w:rsidR="00515474" w:rsidRDefault="00BE049A">
      <w:pPr>
        <w:pStyle w:val="ConsPlusDocList"/>
        <w:jc w:val="both"/>
        <w:rPr>
          <w:rFonts w:ascii="Times New Roman" w:hAnsi="Times New Roman" w:cs="Arial"/>
          <w:b/>
          <w:bCs/>
          <w:sz w:val="22"/>
          <w:szCs w:val="22"/>
        </w:rPr>
      </w:pPr>
      <w:r>
        <w:rPr>
          <w:rFonts w:ascii="Times New Roman" w:hAnsi="Times New Roman" w:cs="Arial"/>
          <w:b/>
          <w:bCs/>
          <w:sz w:val="22"/>
          <w:szCs w:val="22"/>
        </w:rPr>
        <w:t>5.2. Ответственность Потребителя: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5.2.1. Потребитель несет установленную законодательством РФ гражданско-правовую ответственность за: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- невнесение или несвоевременное внесение платы за коммунальные услуги;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- вред, причиненный жизни и здоровью представителей Организации или иных Потребителей, имуществу Организации или имуществу иных Потребителей вследствие ненадлежащей эксплуатации внутриквартирного оборудования (для Потребителя в жилом или нежилом помещении в многоквартирном доме) или внутридомовых инженерных систем (для Потребителя в жилом доме).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5.2.2. Потребители, несвоевременно и (или) неполностью внесшие плату за коммунальные услуги, обязаны уплатить Организации пени в размере, установленном частью 14 статьи 155 Жилищного кодекса Российской Федерации.</w:t>
      </w:r>
    </w:p>
    <w:p w:rsidR="00515474" w:rsidRDefault="00BE049A" w:rsidP="007F7D1C">
      <w:pPr>
        <w:pStyle w:val="ConsPlusDocList"/>
        <w:ind w:firstLine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5.2.3. Вред, причиненный жизни и здоровью представителей Организации или иных Потребителей, имуществу Организации или имуществу иных Потребителей вследствие ненадлежащей эксплуатации внутриквартирного оборудования (для Потребителя в жилом или нежилом помещении в многоквартирном доме) или внутридомовых инженерных систем (для Потребителя в жилом доме), подлежит возмещению Потребителем по правилам, предусмотренным законодательством РФ.</w:t>
      </w:r>
    </w:p>
    <w:p w:rsidR="00515474" w:rsidRDefault="00BE049A" w:rsidP="007F7D1C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5.2.4. Потребитель несет ответственность за надлежащее состояние и исправность узлов учета, целостность и сохранность пломб, установленных представителем Организации.  </w:t>
      </w:r>
    </w:p>
    <w:p w:rsidR="00515474" w:rsidRDefault="00BE049A" w:rsidP="007F7D1C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5.2.5. Потребитель несёт ответственность за достоверность информации по учёту полученной холодной воды и сброшенных сточных вод.  </w:t>
      </w:r>
    </w:p>
    <w:p w:rsidR="00515474" w:rsidRDefault="0051547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15474" w:rsidRDefault="00BE049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СРОК ДЕЙСТВИЯ ДОГОВОРА</w:t>
      </w:r>
    </w:p>
    <w:p w:rsidR="00515474" w:rsidRDefault="0051547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15474" w:rsidRDefault="00BE049A" w:rsidP="007F7D1C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6.1.  Настоящий договор вступает в силу с момента подписания. Срок действия настоящего договора устанавливается с _____________ по ____________, а по расчетам и ответственности – до полного исполнения сторонами своих обязательств. </w:t>
      </w:r>
    </w:p>
    <w:p w:rsidR="00515474" w:rsidRDefault="00BE049A" w:rsidP="007F7D1C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6.2. Все изменения и дополнения к настоящему договору осуществляются путем заключения дополнительного соглашения, являющегося его неотъемлемой частью.</w:t>
      </w:r>
    </w:p>
    <w:p w:rsidR="00515474" w:rsidRDefault="00BE049A" w:rsidP="007F7D1C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6.3. Если одной стороной до окончания срока действия договора внесено письменное предложение о заключении нового договора, то отношения сторон до его заключения регулируются настоящим договором.</w:t>
      </w:r>
    </w:p>
    <w:p w:rsidR="00515474" w:rsidRDefault="00BE049A" w:rsidP="007F7D1C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6.4. Договор по истечении срока действия считается продленным на тот же срок, если ни одна из сторон за месяц до окончания срока действия договора письменно не предложит заключить новый договор.</w:t>
      </w:r>
    </w:p>
    <w:p w:rsidR="00515474" w:rsidRDefault="00BE049A" w:rsidP="007F7D1C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6.5. Предложения об изменении или расторжении Договора по основаниям, предусмотренным действующим законодательством РФ, рассматриваются Сторонами в течение тридцати календарных дней.</w:t>
      </w:r>
    </w:p>
    <w:p w:rsidR="00515474" w:rsidRDefault="00BE049A" w:rsidP="007F7D1C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6.6. Настоящий Договор, а также все изменения и дополнения к нему действительны, если подписаны первыми лицами Сторон, имеющими право на совершение подобных действий согласно учредительным документам, либо другими лицами Сторон, уполномоченными на это соответствующими доверенностями, оформленными с соблюдением требований действующего законодательства.  </w:t>
      </w:r>
    </w:p>
    <w:p w:rsidR="00515474" w:rsidRDefault="00515474">
      <w:pPr>
        <w:jc w:val="both"/>
        <w:rPr>
          <w:rFonts w:ascii="Times New Roman" w:hAnsi="Times New Roman"/>
          <w:sz w:val="22"/>
          <w:szCs w:val="22"/>
        </w:rPr>
      </w:pPr>
    </w:p>
    <w:p w:rsidR="00515474" w:rsidRDefault="00BE049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 ПРОЧИЕ УСЛОВИЯ</w:t>
      </w:r>
    </w:p>
    <w:p w:rsidR="007F7D1C" w:rsidRDefault="00BE049A" w:rsidP="007F7D1C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7F7D1C">
        <w:rPr>
          <w:rFonts w:ascii="Times New Roman" w:hAnsi="Times New Roman"/>
          <w:sz w:val="22"/>
          <w:szCs w:val="22"/>
        </w:rPr>
        <w:t xml:space="preserve">                               </w:t>
      </w:r>
    </w:p>
    <w:p w:rsidR="00515474" w:rsidRDefault="00BE049A" w:rsidP="007F7D1C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7.1. При исполнении настоящего договора, а также по всем вопросам, не нашедшим отражения, стороны руководствуются действующим законодательством и другими нормативными правовыми актами РФ.                                                                                                                                                                             </w:t>
      </w:r>
    </w:p>
    <w:p w:rsidR="00515474" w:rsidRDefault="00BE049A" w:rsidP="007F7D1C">
      <w:pPr>
        <w:ind w:firstLine="567"/>
        <w:jc w:val="both"/>
        <w:rPr>
          <w:rFonts w:ascii="Times New Roman" w:eastAsia="Arial CYR" w:hAnsi="Times New Roman" w:cs="Arial CYR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7.2. Разграничение ответственности </w:t>
      </w:r>
      <w:r>
        <w:rPr>
          <w:rFonts w:ascii="Times New Roman" w:eastAsia="Arial CYR" w:hAnsi="Times New Roman" w:cs="Arial CYR"/>
          <w:sz w:val="22"/>
          <w:szCs w:val="22"/>
        </w:rPr>
        <w:t>сторон за несоблюдение показателей качества услуг и разграничение обязательств сторон по обслуживанию систем водоснабжения и водоотведения устанавливается по границе систем водоснабжения и водоотведе</w:t>
      </w:r>
      <w:r w:rsidR="00944B39">
        <w:rPr>
          <w:rFonts w:ascii="Times New Roman" w:eastAsia="Arial CYR" w:hAnsi="Times New Roman" w:cs="Arial CYR"/>
          <w:sz w:val="22"/>
          <w:szCs w:val="22"/>
        </w:rPr>
        <w:t>ния, принадлежащих Организации.(Приложение №1)</w:t>
      </w:r>
    </w:p>
    <w:p w:rsidR="00515474" w:rsidRDefault="00BE049A" w:rsidP="007F7D1C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7.3. Споры по настоящему Договору рассматриваются в досудебном порядке путем </w:t>
      </w:r>
      <w:r>
        <w:rPr>
          <w:rFonts w:ascii="Times New Roman" w:hAnsi="Times New Roman"/>
          <w:sz w:val="22"/>
          <w:szCs w:val="22"/>
        </w:rPr>
        <w:lastRenderedPageBreak/>
        <w:t>предъявления письменных претензий. Срок рассмотрения письменных претензий – 15 (пятнадцать) рабочих дней со дня их получения. Разногласия, не урегулированные Сторонами в досудебном порядке, разрешаются в суде.</w:t>
      </w:r>
    </w:p>
    <w:p w:rsidR="00515474" w:rsidRDefault="00BE049A" w:rsidP="007F7D1C">
      <w:pPr>
        <w:ind w:firstLine="567"/>
        <w:jc w:val="both"/>
        <w:rPr>
          <w:rFonts w:ascii="Times New Roman" w:eastAsia="Arial CYR" w:hAnsi="Times New Roman" w:cs="Arial CYR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7.4. Цена </w:t>
      </w:r>
      <w:r>
        <w:rPr>
          <w:rFonts w:ascii="Times New Roman" w:eastAsia="Arial CYR" w:hAnsi="Times New Roman" w:cs="Arial CYR"/>
          <w:sz w:val="22"/>
          <w:szCs w:val="22"/>
        </w:rPr>
        <w:t xml:space="preserve">договора и порядок определения стоимости оказанных услуг определяется исходя из установленных на соответствующий период тарифов и фактических объемов потребления холодной воды и сброшенных сточных вод. </w:t>
      </w:r>
    </w:p>
    <w:p w:rsidR="00515474" w:rsidRDefault="00BE049A" w:rsidP="007F7D1C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7.5. Настоящий договор составлен в двух экземплярах, имеющих одинаковую юридическую силу, по одному для каждой  стороны.</w:t>
      </w:r>
    </w:p>
    <w:p w:rsidR="00515474" w:rsidRDefault="00BE049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</w:t>
      </w:r>
    </w:p>
    <w:p w:rsidR="00515474" w:rsidRDefault="00BE049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 АДРЕСА И РЕКВИЗИТЫ СТОРОН</w:t>
      </w:r>
    </w:p>
    <w:p w:rsidR="00515474" w:rsidRDefault="00515474">
      <w:pPr>
        <w:jc w:val="both"/>
        <w:rPr>
          <w:rFonts w:ascii="Times New Roman" w:hAnsi="Times New Roman"/>
          <w:sz w:val="22"/>
          <w:szCs w:val="22"/>
        </w:rPr>
      </w:pPr>
    </w:p>
    <w:p w:rsidR="00515474" w:rsidRDefault="00BE049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8.1. «Организация»:</w:t>
      </w:r>
    </w:p>
    <w:p w:rsidR="00515474" w:rsidRDefault="00BE049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</w:t>
      </w:r>
    </w:p>
    <w:p w:rsidR="00515474" w:rsidRDefault="00BE049A">
      <w:pPr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8.2. </w:t>
      </w:r>
      <w:r>
        <w:rPr>
          <w:rFonts w:ascii="Times New Roman" w:hAnsi="Times New Roman" w:cs="Arial"/>
          <w:sz w:val="22"/>
          <w:szCs w:val="22"/>
        </w:rPr>
        <w:t xml:space="preserve">Потребитель: Ф.И.О. - _________________________________________________________, </w:t>
      </w:r>
    </w:p>
    <w:p w:rsidR="00515474" w:rsidRDefault="00BE049A">
      <w:pPr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дата рождения Потребителя: _____________, </w:t>
      </w:r>
    </w:p>
    <w:p w:rsidR="00515474" w:rsidRDefault="00BE049A" w:rsidP="00944B39">
      <w:pPr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адрес регистрации Потребителя: __________________________________________________________, данные паспорта Потребителя: серия ______________ номер ___________, </w:t>
      </w:r>
    </w:p>
    <w:p w:rsidR="00515474" w:rsidRDefault="00BE049A">
      <w:pPr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кем выдан________________________________________________________________________, </w:t>
      </w:r>
    </w:p>
    <w:p w:rsidR="00515474" w:rsidRDefault="00BE049A">
      <w:pPr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дата выдачи _________ (код подразделения _______), </w:t>
      </w:r>
    </w:p>
    <w:p w:rsidR="00515474" w:rsidRDefault="00BE049A">
      <w:pPr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контактные телефоны.: ___________________________________.</w:t>
      </w:r>
    </w:p>
    <w:p w:rsidR="00515474" w:rsidRDefault="00515474">
      <w:pPr>
        <w:tabs>
          <w:tab w:val="left" w:pos="360"/>
        </w:tabs>
        <w:jc w:val="both"/>
        <w:rPr>
          <w:rFonts w:ascii="Times New Roman" w:hAnsi="Times New Roman"/>
          <w:sz w:val="22"/>
          <w:szCs w:val="22"/>
        </w:rPr>
      </w:pPr>
    </w:p>
    <w:p w:rsidR="00515474" w:rsidRDefault="00BE049A">
      <w:pPr>
        <w:tabs>
          <w:tab w:val="left" w:pos="7074"/>
        </w:tabs>
        <w:ind w:left="1416" w:hanging="1365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9. ПОДПИСИ СТОРОН ДОГОВОРА</w:t>
      </w:r>
    </w:p>
    <w:p w:rsidR="00515474" w:rsidRDefault="00515474">
      <w:pPr>
        <w:tabs>
          <w:tab w:val="left" w:pos="7074"/>
        </w:tabs>
        <w:ind w:left="1416" w:hanging="1365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1"/>
        <w:gridCol w:w="593"/>
        <w:gridCol w:w="4242"/>
      </w:tblGrid>
      <w:tr w:rsidR="00515474" w:rsidTr="00B23615">
        <w:trPr>
          <w:trHeight w:val="1121"/>
        </w:trPr>
        <w:tc>
          <w:tcPr>
            <w:tcW w:w="4301" w:type="dxa"/>
          </w:tcPr>
          <w:p w:rsidR="00515474" w:rsidRDefault="00BE049A">
            <w:pPr>
              <w:pStyle w:val="a9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</w:t>
            </w:r>
          </w:p>
          <w:p w:rsidR="00515474" w:rsidRDefault="00515474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15474" w:rsidRDefault="00BE049A" w:rsidP="009A6DCD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</w:t>
            </w:r>
          </w:p>
        </w:tc>
        <w:tc>
          <w:tcPr>
            <w:tcW w:w="593" w:type="dxa"/>
          </w:tcPr>
          <w:p w:rsidR="00515474" w:rsidRDefault="00515474">
            <w:pPr>
              <w:pStyle w:val="a9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2" w:type="dxa"/>
          </w:tcPr>
          <w:p w:rsidR="00515474" w:rsidRDefault="00BE049A">
            <w:pPr>
              <w:pStyle w:val="a9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Потребитель</w:t>
            </w:r>
          </w:p>
          <w:p w:rsidR="00515474" w:rsidRDefault="00515474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15474" w:rsidRDefault="00BE049A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</w:tr>
    </w:tbl>
    <w:p w:rsidR="00BE049A" w:rsidRDefault="00BE049A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Default="004F0A67">
      <w:pPr>
        <w:tabs>
          <w:tab w:val="left" w:pos="5658"/>
        </w:tabs>
        <w:jc w:val="both"/>
      </w:pPr>
    </w:p>
    <w:p w:rsidR="004F0A67" w:rsidRPr="001E0912" w:rsidRDefault="004F0A67" w:rsidP="004F0A67">
      <w:pPr>
        <w:pStyle w:val="ad"/>
        <w:jc w:val="right"/>
        <w:rPr>
          <w:rFonts w:ascii="Times New Roman" w:hAnsi="Times New Roman"/>
        </w:rPr>
      </w:pPr>
      <w:r w:rsidRPr="001E0912">
        <w:rPr>
          <w:rFonts w:ascii="Times New Roman" w:hAnsi="Times New Roman"/>
        </w:rPr>
        <w:lastRenderedPageBreak/>
        <w:t>Приложение №_____</w:t>
      </w:r>
    </w:p>
    <w:p w:rsidR="004F0A67" w:rsidRPr="001E0912" w:rsidRDefault="004F0A67" w:rsidP="004F0A67">
      <w:pPr>
        <w:pStyle w:val="ad"/>
        <w:jc w:val="right"/>
        <w:rPr>
          <w:rFonts w:ascii="Times New Roman" w:hAnsi="Times New Roman"/>
        </w:rPr>
      </w:pPr>
      <w:r w:rsidRPr="001E0912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договору холодного водоснабжения и водоотведения</w:t>
      </w:r>
      <w:r w:rsidRPr="001E0912">
        <w:rPr>
          <w:rFonts w:ascii="Times New Roman" w:hAnsi="Times New Roman"/>
        </w:rPr>
        <w:t xml:space="preserve"> №____</w:t>
      </w:r>
    </w:p>
    <w:p w:rsidR="004F0A67" w:rsidRPr="001E0912" w:rsidRDefault="004F0A67" w:rsidP="004F0A67">
      <w:pPr>
        <w:pStyle w:val="ad"/>
        <w:jc w:val="right"/>
        <w:rPr>
          <w:rFonts w:ascii="Times New Roman" w:hAnsi="Times New Roman"/>
        </w:rPr>
      </w:pPr>
      <w:r w:rsidRPr="001E0912">
        <w:rPr>
          <w:rFonts w:ascii="Times New Roman" w:hAnsi="Times New Roman"/>
        </w:rPr>
        <w:t>от «___»___________201___ г.</w:t>
      </w:r>
    </w:p>
    <w:p w:rsidR="004F0A67" w:rsidRDefault="004F0A67" w:rsidP="004F0A67">
      <w:pPr>
        <w:pStyle w:val="ad"/>
        <w:rPr>
          <w:rFonts w:ascii="Times New Roman" w:hAnsi="Times New Roman"/>
          <w:sz w:val="24"/>
        </w:rPr>
      </w:pPr>
    </w:p>
    <w:p w:rsidR="004F0A67" w:rsidRDefault="004F0A67" w:rsidP="004F0A67">
      <w:pPr>
        <w:pStyle w:val="ad"/>
        <w:rPr>
          <w:rFonts w:ascii="Times New Roman" w:hAnsi="Times New Roman"/>
          <w:sz w:val="24"/>
        </w:rPr>
      </w:pPr>
    </w:p>
    <w:p w:rsidR="004F0A67" w:rsidRDefault="004F0A67" w:rsidP="004F0A67">
      <w:pPr>
        <w:pStyle w:val="ad"/>
        <w:rPr>
          <w:rFonts w:ascii="Times New Roman" w:hAnsi="Times New Roman"/>
          <w:sz w:val="24"/>
        </w:rPr>
      </w:pPr>
    </w:p>
    <w:p w:rsidR="004F0A67" w:rsidRPr="001E0912" w:rsidRDefault="004F0A67" w:rsidP="004F0A67">
      <w:pPr>
        <w:pStyle w:val="ad"/>
        <w:jc w:val="center"/>
        <w:rPr>
          <w:rFonts w:ascii="Times New Roman" w:hAnsi="Times New Roman"/>
          <w:sz w:val="28"/>
        </w:rPr>
      </w:pPr>
      <w:r w:rsidRPr="001E0912">
        <w:rPr>
          <w:rFonts w:ascii="Times New Roman" w:hAnsi="Times New Roman"/>
          <w:sz w:val="28"/>
        </w:rPr>
        <w:t>Акт</w:t>
      </w:r>
    </w:p>
    <w:p w:rsidR="004F0A67" w:rsidRDefault="004F0A67" w:rsidP="004F0A67">
      <w:pPr>
        <w:pStyle w:val="ad"/>
        <w:jc w:val="center"/>
        <w:rPr>
          <w:rFonts w:ascii="Times New Roman" w:hAnsi="Times New Roman"/>
          <w:sz w:val="28"/>
        </w:rPr>
      </w:pPr>
      <w:r w:rsidRPr="001E0912">
        <w:rPr>
          <w:rFonts w:ascii="Times New Roman" w:hAnsi="Times New Roman"/>
          <w:sz w:val="28"/>
        </w:rPr>
        <w:t>по определению границ</w:t>
      </w:r>
    </w:p>
    <w:p w:rsidR="004F0A67" w:rsidRPr="001E0912" w:rsidRDefault="004F0A67" w:rsidP="004F0A67">
      <w:pPr>
        <w:pStyle w:val="ad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эксплуатационной</w:t>
      </w:r>
      <w:r w:rsidRPr="001E0912">
        <w:rPr>
          <w:rFonts w:ascii="Times New Roman" w:hAnsi="Times New Roman"/>
          <w:sz w:val="28"/>
        </w:rPr>
        <w:t xml:space="preserve"> ответственности</w:t>
      </w:r>
    </w:p>
    <w:p w:rsidR="004F0A67" w:rsidRDefault="004F0A67" w:rsidP="004F0A67">
      <w:pPr>
        <w:pStyle w:val="ad"/>
        <w:jc w:val="center"/>
        <w:rPr>
          <w:rFonts w:ascii="Times New Roman" w:hAnsi="Times New Roman"/>
          <w:sz w:val="28"/>
        </w:rPr>
      </w:pPr>
      <w:r w:rsidRPr="001E0912">
        <w:rPr>
          <w:rFonts w:ascii="Times New Roman" w:hAnsi="Times New Roman"/>
          <w:sz w:val="28"/>
        </w:rPr>
        <w:t>сетей водоснабжения.</w:t>
      </w:r>
    </w:p>
    <w:p w:rsidR="004F0A67" w:rsidRPr="001E0912" w:rsidRDefault="004F0A67" w:rsidP="004F0A67">
      <w:pPr>
        <w:pStyle w:val="ad"/>
        <w:rPr>
          <w:rFonts w:ascii="Times New Roman" w:hAnsi="Times New Roman"/>
          <w:sz w:val="28"/>
        </w:rPr>
      </w:pPr>
    </w:p>
    <w:p w:rsidR="004F0A67" w:rsidRDefault="004F0A67" w:rsidP="004F0A67">
      <w:pPr>
        <w:pStyle w:val="ad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Открытое акционерное общество «Водоканал ЯГК», именуемое в дальнейшем </w:t>
      </w:r>
      <w:r>
        <w:rPr>
          <w:rFonts w:ascii="Times New Roman" w:hAnsi="Times New Roman"/>
        </w:rPr>
        <w:t xml:space="preserve">«Организация водопроводно-канализационного хозяйства» </w:t>
      </w:r>
      <w:r>
        <w:rPr>
          <w:rFonts w:ascii="Times New Roman" w:hAnsi="Times New Roman"/>
          <w:sz w:val="24"/>
        </w:rPr>
        <w:t>в лице директора филиала _____________________, с одной стороны, и ______________________________, с другой стороны, составили настоящий акт по определению границ ответственности по эксплуатации сетей водоснабжения по адресу:_______________________________________________________________________.</w:t>
      </w:r>
    </w:p>
    <w:p w:rsidR="004F0A67" w:rsidRDefault="004F0A67" w:rsidP="004F0A67">
      <w:pPr>
        <w:pStyle w:val="ad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Граница ответственности за обслуживание и ремонт сетей водоснабжения устанавливается по вторым, со стороны магистральных трубопроводов, фланцам отсекающей запорной арматуры водоснабжения. </w:t>
      </w:r>
    </w:p>
    <w:p w:rsidR="004F0A67" w:rsidRDefault="004F0A67" w:rsidP="004F0A67">
      <w:pPr>
        <w:pStyle w:val="ad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эксплуатации водопроводных сетей обе стороны руководствуются действующими Нормами и Правилами, и заключенным </w:t>
      </w:r>
      <w:r w:rsidR="00BF243C">
        <w:rPr>
          <w:rFonts w:ascii="Times New Roman" w:hAnsi="Times New Roman"/>
          <w:sz w:val="24"/>
        </w:rPr>
        <w:t>договором.</w:t>
      </w:r>
    </w:p>
    <w:p w:rsidR="004F0A67" w:rsidRDefault="004F0A67" w:rsidP="004F0A67">
      <w:pPr>
        <w:pStyle w:val="ad"/>
        <w:ind w:firstLine="708"/>
        <w:rPr>
          <w:rFonts w:ascii="Times New Roman" w:hAnsi="Times New Roman"/>
          <w:sz w:val="24"/>
        </w:rPr>
      </w:pPr>
    </w:p>
    <w:p w:rsidR="004F0A67" w:rsidRDefault="004F0A67" w:rsidP="004F0A67">
      <w:pPr>
        <w:pStyle w:val="ad"/>
        <w:ind w:firstLine="708"/>
        <w:rPr>
          <w:rFonts w:ascii="Times New Roman" w:hAnsi="Times New Roman"/>
          <w:sz w:val="24"/>
        </w:rPr>
      </w:pPr>
    </w:p>
    <w:p w:rsidR="004F0A67" w:rsidRDefault="004F0A67" w:rsidP="004F0A67">
      <w:pPr>
        <w:pStyle w:val="ad"/>
        <w:ind w:firstLine="708"/>
        <w:rPr>
          <w:rFonts w:ascii="Times New Roman" w:hAnsi="Times New Roman"/>
          <w:sz w:val="24"/>
        </w:rPr>
      </w:pPr>
    </w:p>
    <w:p w:rsidR="004F0A67" w:rsidRDefault="004F0A67" w:rsidP="004F0A67">
      <w:pPr>
        <w:pStyle w:val="a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Схема раздела границ</w:t>
      </w:r>
    </w:p>
    <w:p w:rsidR="004F0A67" w:rsidRDefault="004F0A67" w:rsidP="004F0A67">
      <w:pPr>
        <w:pStyle w:val="a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эксплуатации водопроводных сетей:</w:t>
      </w:r>
    </w:p>
    <w:p w:rsidR="004F0A67" w:rsidRDefault="004F0A67" w:rsidP="004F0A67">
      <w:pPr>
        <w:pStyle w:val="ad"/>
        <w:jc w:val="center"/>
        <w:rPr>
          <w:rFonts w:ascii="Times New Roman" w:hAnsi="Times New Roman"/>
          <w:sz w:val="24"/>
        </w:rPr>
      </w:pPr>
    </w:p>
    <w:p w:rsidR="004F0A67" w:rsidRDefault="004F0A67" w:rsidP="004F0A67">
      <w:pPr>
        <w:pStyle w:val="ad"/>
        <w:jc w:val="center"/>
        <w:rPr>
          <w:rFonts w:ascii="Times New Roman" w:hAnsi="Times New Roman"/>
          <w:sz w:val="24"/>
        </w:rPr>
      </w:pPr>
    </w:p>
    <w:p w:rsidR="004F0A67" w:rsidRDefault="004F0A67" w:rsidP="004F0A67">
      <w:pPr>
        <w:pStyle w:val="ad"/>
        <w:jc w:val="center"/>
        <w:rPr>
          <w:rFonts w:ascii="Times New Roman" w:hAnsi="Times New Roman"/>
          <w:sz w:val="24"/>
        </w:rPr>
      </w:pPr>
    </w:p>
    <w:p w:rsidR="004F0A67" w:rsidRDefault="004F0A67" w:rsidP="004F0A67">
      <w:pPr>
        <w:pStyle w:val="ad"/>
        <w:jc w:val="center"/>
        <w:rPr>
          <w:rFonts w:ascii="Times New Roman" w:hAnsi="Times New Roman"/>
          <w:sz w:val="24"/>
        </w:rPr>
      </w:pPr>
    </w:p>
    <w:p w:rsidR="004F0A67" w:rsidRDefault="004F0A67" w:rsidP="004F0A67">
      <w:pPr>
        <w:pStyle w:val="ad"/>
        <w:jc w:val="center"/>
        <w:rPr>
          <w:rFonts w:ascii="Times New Roman" w:hAnsi="Times New Roman"/>
          <w:sz w:val="24"/>
        </w:rPr>
      </w:pPr>
    </w:p>
    <w:p w:rsidR="00BF243C" w:rsidRDefault="00BF243C" w:rsidP="004F0A67">
      <w:pPr>
        <w:pStyle w:val="ad"/>
        <w:jc w:val="center"/>
        <w:rPr>
          <w:rFonts w:ascii="Times New Roman" w:hAnsi="Times New Roman"/>
          <w:sz w:val="24"/>
        </w:rPr>
      </w:pPr>
    </w:p>
    <w:p w:rsidR="00BF243C" w:rsidRDefault="00BF243C" w:rsidP="004F0A67">
      <w:pPr>
        <w:pStyle w:val="ad"/>
        <w:jc w:val="center"/>
        <w:rPr>
          <w:rFonts w:ascii="Times New Roman" w:hAnsi="Times New Roman"/>
          <w:sz w:val="24"/>
        </w:rPr>
      </w:pPr>
    </w:p>
    <w:p w:rsidR="00BF243C" w:rsidRDefault="00BF243C" w:rsidP="004F0A67">
      <w:pPr>
        <w:pStyle w:val="ad"/>
        <w:jc w:val="center"/>
        <w:rPr>
          <w:rFonts w:ascii="Times New Roman" w:hAnsi="Times New Roman"/>
          <w:sz w:val="24"/>
        </w:rPr>
      </w:pPr>
    </w:p>
    <w:p w:rsidR="00BF243C" w:rsidRDefault="00BF243C" w:rsidP="004F0A67">
      <w:pPr>
        <w:pStyle w:val="ad"/>
        <w:jc w:val="center"/>
        <w:rPr>
          <w:rFonts w:ascii="Times New Roman" w:hAnsi="Times New Roman"/>
          <w:sz w:val="24"/>
        </w:rPr>
      </w:pPr>
    </w:p>
    <w:p w:rsidR="00BF243C" w:rsidRDefault="00BF243C" w:rsidP="004F0A67">
      <w:pPr>
        <w:pStyle w:val="ad"/>
        <w:jc w:val="center"/>
        <w:rPr>
          <w:rFonts w:ascii="Times New Roman" w:hAnsi="Times New Roman"/>
          <w:sz w:val="24"/>
        </w:rPr>
      </w:pPr>
    </w:p>
    <w:p w:rsidR="00BF243C" w:rsidRDefault="00BF243C" w:rsidP="004F0A67">
      <w:pPr>
        <w:pStyle w:val="ad"/>
        <w:jc w:val="center"/>
        <w:rPr>
          <w:rFonts w:ascii="Times New Roman" w:hAnsi="Times New Roman"/>
          <w:sz w:val="24"/>
        </w:rPr>
      </w:pPr>
    </w:p>
    <w:p w:rsidR="00BF243C" w:rsidRDefault="00BF243C" w:rsidP="004F0A67">
      <w:pPr>
        <w:pStyle w:val="ad"/>
        <w:jc w:val="center"/>
        <w:rPr>
          <w:rFonts w:ascii="Times New Roman" w:hAnsi="Times New Roman"/>
          <w:sz w:val="24"/>
        </w:rPr>
      </w:pPr>
    </w:p>
    <w:p w:rsidR="00BF243C" w:rsidRDefault="00BF243C" w:rsidP="004F0A67">
      <w:pPr>
        <w:pStyle w:val="ad"/>
        <w:jc w:val="center"/>
        <w:rPr>
          <w:rFonts w:ascii="Times New Roman" w:hAnsi="Times New Roman"/>
          <w:sz w:val="24"/>
        </w:rPr>
      </w:pPr>
    </w:p>
    <w:p w:rsidR="00BF243C" w:rsidRDefault="00BF243C" w:rsidP="004F0A67">
      <w:pPr>
        <w:pStyle w:val="ad"/>
        <w:jc w:val="center"/>
        <w:rPr>
          <w:rFonts w:ascii="Times New Roman" w:hAnsi="Times New Roman"/>
          <w:sz w:val="24"/>
        </w:rPr>
      </w:pPr>
    </w:p>
    <w:p w:rsidR="00BF243C" w:rsidRDefault="00BF243C" w:rsidP="004F0A67">
      <w:pPr>
        <w:pStyle w:val="ad"/>
        <w:jc w:val="center"/>
        <w:rPr>
          <w:rFonts w:ascii="Times New Roman" w:hAnsi="Times New Roman"/>
          <w:sz w:val="24"/>
        </w:rPr>
      </w:pPr>
    </w:p>
    <w:p w:rsidR="00BF243C" w:rsidRDefault="00BF243C" w:rsidP="004F0A67">
      <w:pPr>
        <w:pStyle w:val="ad"/>
        <w:jc w:val="center"/>
        <w:rPr>
          <w:rFonts w:ascii="Times New Roman" w:hAnsi="Times New Roman"/>
          <w:sz w:val="24"/>
        </w:rPr>
      </w:pPr>
    </w:p>
    <w:p w:rsidR="00BF243C" w:rsidRDefault="00BF243C" w:rsidP="004F0A67">
      <w:pPr>
        <w:pStyle w:val="ad"/>
        <w:jc w:val="center"/>
        <w:rPr>
          <w:rFonts w:ascii="Times New Roman" w:hAnsi="Times New Roman"/>
          <w:sz w:val="24"/>
        </w:rPr>
      </w:pPr>
    </w:p>
    <w:p w:rsidR="00BF243C" w:rsidRDefault="00BF243C" w:rsidP="004F0A67">
      <w:pPr>
        <w:pStyle w:val="ad"/>
        <w:jc w:val="center"/>
        <w:rPr>
          <w:rFonts w:ascii="Times New Roman" w:hAnsi="Times New Roman"/>
          <w:sz w:val="24"/>
        </w:rPr>
      </w:pPr>
    </w:p>
    <w:p w:rsidR="004F0A67" w:rsidRDefault="004F0A67" w:rsidP="004F0A67">
      <w:pPr>
        <w:pStyle w:val="ad"/>
        <w:jc w:val="center"/>
        <w:rPr>
          <w:rFonts w:ascii="Times New Roman" w:hAnsi="Times New Roman"/>
          <w:sz w:val="24"/>
        </w:rPr>
      </w:pPr>
    </w:p>
    <w:p w:rsidR="004F0A67" w:rsidRDefault="004F0A67" w:rsidP="004F0A67">
      <w:pPr>
        <w:pStyle w:val="ad"/>
        <w:jc w:val="center"/>
        <w:rPr>
          <w:rFonts w:ascii="Times New Roman" w:hAnsi="Times New Roman"/>
          <w:sz w:val="24"/>
        </w:rPr>
      </w:pPr>
    </w:p>
    <w:p w:rsidR="004F0A67" w:rsidRDefault="004F0A67" w:rsidP="004F0A67">
      <w:pPr>
        <w:pStyle w:val="ad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1"/>
        <w:gridCol w:w="593"/>
        <w:gridCol w:w="4242"/>
      </w:tblGrid>
      <w:tr w:rsidR="00BF243C" w:rsidTr="00C51702">
        <w:trPr>
          <w:trHeight w:val="1121"/>
        </w:trPr>
        <w:tc>
          <w:tcPr>
            <w:tcW w:w="4301" w:type="dxa"/>
          </w:tcPr>
          <w:p w:rsidR="00BF243C" w:rsidRDefault="00BF243C" w:rsidP="00C51702">
            <w:pPr>
              <w:pStyle w:val="a9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</w:t>
            </w:r>
          </w:p>
          <w:p w:rsidR="00BF243C" w:rsidRDefault="00BF243C" w:rsidP="00C5170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F243C" w:rsidRDefault="00BF243C" w:rsidP="00C5170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</w:t>
            </w:r>
          </w:p>
        </w:tc>
        <w:tc>
          <w:tcPr>
            <w:tcW w:w="593" w:type="dxa"/>
          </w:tcPr>
          <w:p w:rsidR="00BF243C" w:rsidRDefault="00BF243C" w:rsidP="00C51702">
            <w:pPr>
              <w:pStyle w:val="a9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2" w:type="dxa"/>
          </w:tcPr>
          <w:p w:rsidR="00BF243C" w:rsidRDefault="00BF243C" w:rsidP="00C51702">
            <w:pPr>
              <w:pStyle w:val="a9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Потребитель</w:t>
            </w:r>
          </w:p>
          <w:p w:rsidR="00BF243C" w:rsidRDefault="00BF243C" w:rsidP="00C5170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F243C" w:rsidRDefault="00BF243C" w:rsidP="00C51702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</w:tr>
    </w:tbl>
    <w:p w:rsidR="004F0A67" w:rsidRDefault="004F0A67" w:rsidP="004F0A67">
      <w:pPr>
        <w:pStyle w:val="ad"/>
        <w:jc w:val="center"/>
        <w:rPr>
          <w:rFonts w:ascii="Times New Roman" w:hAnsi="Times New Roman"/>
          <w:sz w:val="24"/>
        </w:rPr>
      </w:pPr>
    </w:p>
    <w:sectPr w:rsidR="004F0A67" w:rsidSect="007F7D1C">
      <w:pgSz w:w="11905" w:h="16837"/>
      <w:pgMar w:top="851" w:right="851" w:bottom="851" w:left="1701" w:header="102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55" w:rsidRDefault="00B90655">
      <w:r>
        <w:separator/>
      </w:r>
    </w:p>
  </w:endnote>
  <w:endnote w:type="continuationSeparator" w:id="0">
    <w:p w:rsidR="00B90655" w:rsidRDefault="00B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55" w:rsidRDefault="00B90655">
      <w:r>
        <w:separator/>
      </w:r>
    </w:p>
  </w:footnote>
  <w:footnote w:type="continuationSeparator" w:id="0">
    <w:p w:rsidR="00B90655" w:rsidRDefault="00B90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A6DCD"/>
    <w:rsid w:val="001251B9"/>
    <w:rsid w:val="002C6F71"/>
    <w:rsid w:val="004828DF"/>
    <w:rsid w:val="004F0A67"/>
    <w:rsid w:val="00515474"/>
    <w:rsid w:val="0053328A"/>
    <w:rsid w:val="00572F24"/>
    <w:rsid w:val="005A1B49"/>
    <w:rsid w:val="0077224D"/>
    <w:rsid w:val="007F5DF3"/>
    <w:rsid w:val="007F7D1C"/>
    <w:rsid w:val="00912AAA"/>
    <w:rsid w:val="00944B39"/>
    <w:rsid w:val="009A6DCD"/>
    <w:rsid w:val="00B23615"/>
    <w:rsid w:val="00B60E6C"/>
    <w:rsid w:val="00B90655"/>
    <w:rsid w:val="00BD4875"/>
    <w:rsid w:val="00BE049A"/>
    <w:rsid w:val="00BE65BF"/>
    <w:rsid w:val="00BF243C"/>
    <w:rsid w:val="00C524B8"/>
    <w:rsid w:val="00C8389C"/>
    <w:rsid w:val="00D368D7"/>
    <w:rsid w:val="00D6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74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15474"/>
  </w:style>
  <w:style w:type="character" w:customStyle="1" w:styleId="a3">
    <w:name w:val="Символ нумерации"/>
    <w:rsid w:val="00515474"/>
  </w:style>
  <w:style w:type="paragraph" w:customStyle="1" w:styleId="a4">
    <w:name w:val="Заголовок"/>
    <w:basedOn w:val="a"/>
    <w:next w:val="a5"/>
    <w:rsid w:val="00515474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515474"/>
    <w:pPr>
      <w:spacing w:after="120"/>
    </w:pPr>
  </w:style>
  <w:style w:type="paragraph" w:styleId="a6">
    <w:name w:val="List"/>
    <w:basedOn w:val="a5"/>
    <w:rsid w:val="00515474"/>
  </w:style>
  <w:style w:type="paragraph" w:customStyle="1" w:styleId="1">
    <w:name w:val="Название1"/>
    <w:basedOn w:val="a"/>
    <w:rsid w:val="0051547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15474"/>
    <w:pPr>
      <w:suppressLineNumbers/>
    </w:pPr>
  </w:style>
  <w:style w:type="paragraph" w:styleId="a7">
    <w:name w:val="Title"/>
    <w:basedOn w:val="a4"/>
    <w:next w:val="a8"/>
    <w:qFormat/>
    <w:rsid w:val="00515474"/>
  </w:style>
  <w:style w:type="paragraph" w:styleId="a8">
    <w:name w:val="Subtitle"/>
    <w:basedOn w:val="a4"/>
    <w:next w:val="a5"/>
    <w:qFormat/>
    <w:rsid w:val="00515474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515474"/>
    <w:pPr>
      <w:suppressLineNumbers/>
    </w:pPr>
  </w:style>
  <w:style w:type="paragraph" w:customStyle="1" w:styleId="ConsPlusDocList">
    <w:name w:val="ConsPlusDocList"/>
    <w:next w:val="a"/>
    <w:rsid w:val="00515474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styleId="aa">
    <w:name w:val="header"/>
    <w:basedOn w:val="a"/>
    <w:rsid w:val="00515474"/>
    <w:pPr>
      <w:suppressLineNumbers/>
      <w:tabs>
        <w:tab w:val="center" w:pos="4819"/>
        <w:tab w:val="right" w:pos="9638"/>
      </w:tabs>
    </w:pPr>
  </w:style>
  <w:style w:type="paragraph" w:customStyle="1" w:styleId="ab">
    <w:name w:val="Заголовок таблицы"/>
    <w:basedOn w:val="a9"/>
    <w:rsid w:val="00515474"/>
    <w:pPr>
      <w:jc w:val="center"/>
    </w:pPr>
    <w:rPr>
      <w:b/>
      <w:bCs/>
    </w:rPr>
  </w:style>
  <w:style w:type="paragraph" w:styleId="ac">
    <w:name w:val="footer"/>
    <w:basedOn w:val="a"/>
    <w:rsid w:val="00515474"/>
    <w:pPr>
      <w:suppressLineNumbers/>
      <w:tabs>
        <w:tab w:val="center" w:pos="4818"/>
        <w:tab w:val="right" w:pos="9637"/>
      </w:tabs>
    </w:pPr>
  </w:style>
  <w:style w:type="paragraph" w:styleId="ad">
    <w:name w:val="No Spacing"/>
    <w:uiPriority w:val="1"/>
    <w:qFormat/>
    <w:rsid w:val="004F0A6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kuzina</dc:creator>
  <cp:keywords/>
  <cp:lastModifiedBy>chigirev</cp:lastModifiedBy>
  <cp:revision>18</cp:revision>
  <cp:lastPrinted>2013-04-23T06:54:00Z</cp:lastPrinted>
  <dcterms:created xsi:type="dcterms:W3CDTF">2013-08-13T07:10:00Z</dcterms:created>
  <dcterms:modified xsi:type="dcterms:W3CDTF">2013-09-25T12:03:00Z</dcterms:modified>
</cp:coreProperties>
</file>